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91612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12C06810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7A64F82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0E905E1D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53773AB4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13DFC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357C038C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71A0E52D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484EEF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ACFC701" w14:textId="1C70F47A" w:rsidR="00A01BEE" w:rsidRPr="00980A68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980A68" w:rsidRPr="00980A68">
        <w:rPr>
          <w:rFonts w:ascii="Times New Roman" w:hAnsi="Times New Roman"/>
          <w:b/>
          <w:sz w:val="44"/>
          <w:szCs w:val="18"/>
        </w:rPr>
        <w:t>3</w:t>
      </w:r>
    </w:p>
    <w:p w14:paraId="50124C53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906F99F" w14:textId="77777777" w:rsid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«Основы информационного дизайна»</w:t>
      </w:r>
    </w:p>
    <w:p w14:paraId="4BA33110" w14:textId="77777777" w:rsidR="00A01BEE" w:rsidRPr="00A01BEE" w:rsidRDefault="00A01BEE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>
        <w:rPr>
          <w:rFonts w:ascii="Times New Roman" w:hAnsi="Times New Roman"/>
          <w:b/>
          <w:sz w:val="28"/>
          <w:szCs w:val="10"/>
        </w:rPr>
        <w:t xml:space="preserve">Программа </w:t>
      </w:r>
      <w:r>
        <w:rPr>
          <w:rFonts w:ascii="Times New Roman" w:hAnsi="Times New Roman"/>
          <w:b/>
          <w:sz w:val="28"/>
          <w:szCs w:val="10"/>
          <w:lang w:val="en-US"/>
        </w:rPr>
        <w:t>Adobe</w:t>
      </w:r>
      <w:r w:rsidRPr="00A01BEE">
        <w:rPr>
          <w:rFonts w:ascii="Times New Roman" w:hAnsi="Times New Roman"/>
          <w:b/>
          <w:sz w:val="28"/>
          <w:szCs w:val="10"/>
        </w:rPr>
        <w:t xml:space="preserve"> </w:t>
      </w:r>
      <w:r>
        <w:rPr>
          <w:rFonts w:ascii="Times New Roman" w:hAnsi="Times New Roman"/>
          <w:b/>
          <w:sz w:val="28"/>
          <w:szCs w:val="10"/>
          <w:lang w:val="en-US"/>
        </w:rPr>
        <w:t>Photoshop</w:t>
      </w:r>
    </w:p>
    <w:p w14:paraId="4E9E06A8" w14:textId="3588CA5F" w:rsidR="00A01BEE" w:rsidRPr="00980A68" w:rsidRDefault="00980A68" w:rsidP="00A01BEE">
      <w:pPr>
        <w:spacing w:line="25" w:lineRule="atLeast"/>
        <w:ind w:left="-567"/>
        <w:jc w:val="center"/>
        <w:rPr>
          <w:rFonts w:ascii="Times New Roman" w:hAnsi="Times New Roman"/>
          <w:b/>
          <w:sz w:val="24"/>
          <w:szCs w:val="8"/>
        </w:rPr>
      </w:pPr>
      <w:r>
        <w:rPr>
          <w:rFonts w:ascii="Times New Roman" w:hAnsi="Times New Roman"/>
          <w:b/>
          <w:sz w:val="24"/>
          <w:szCs w:val="8"/>
        </w:rPr>
        <w:t>ПОСТРОЕНИЕ КОМПОЗИЦИИ</w:t>
      </w:r>
    </w:p>
    <w:p w14:paraId="1F723EB0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CDBAFBD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12F1E2A5" w14:textId="77777777" w:rsidR="00A01BEE" w:rsidRDefault="00A01BEE" w:rsidP="00A01BEE">
      <w:pPr>
        <w:spacing w:line="25" w:lineRule="atLeast"/>
        <w:rPr>
          <w:rFonts w:ascii="Times New Roman" w:hAnsi="Times New Roman"/>
          <w:b/>
          <w:sz w:val="28"/>
        </w:rPr>
      </w:pPr>
    </w:p>
    <w:p w14:paraId="64908684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17856719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73D0E832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3068B642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C24D1A0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B8AC42F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45952FD7" w14:textId="77777777" w:rsidR="00A01BEE" w:rsidRDefault="00A01BEE" w:rsidP="00A01BEE">
      <w:pPr>
        <w:spacing w:after="0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Преподаватель</w:t>
      </w:r>
    </w:p>
    <w:p w14:paraId="0759332F" w14:textId="77777777" w:rsidR="00A01BEE" w:rsidRDefault="00A01BEE" w:rsidP="00A01BEE">
      <w:pPr>
        <w:spacing w:after="0" w:line="240" w:lineRule="auto"/>
        <w:ind w:firstLine="7088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Ланская М. С.</w:t>
      </w:r>
    </w:p>
    <w:p w14:paraId="040D5105" w14:textId="77777777" w:rsidR="00A01BEE" w:rsidRDefault="00A01BEE" w:rsidP="00A01BEE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0DE9D01C" w14:textId="77777777" w:rsidR="00A01BEE" w:rsidRDefault="00A01BEE" w:rsidP="00A01BEE">
      <w:pPr>
        <w:spacing w:line="25" w:lineRule="atLeast"/>
        <w:rPr>
          <w:rFonts w:ascii="Times New Roman" w:hAnsi="Times New Roman"/>
          <w:sz w:val="28"/>
        </w:rPr>
      </w:pPr>
    </w:p>
    <w:p w14:paraId="5DE18ADA" w14:textId="77777777" w:rsidR="00A01BEE" w:rsidRDefault="00A01BEE" w:rsidP="00A01BEE">
      <w:pPr>
        <w:spacing w:line="25" w:lineRule="atLeast"/>
        <w:rPr>
          <w:rFonts w:ascii="Times New Roman" w:hAnsi="Times New Roman"/>
          <w:sz w:val="28"/>
        </w:rPr>
      </w:pPr>
    </w:p>
    <w:p w14:paraId="3098AE61" w14:textId="77777777" w:rsidR="00A01BEE" w:rsidRDefault="00A01BEE" w:rsidP="00A01BEE">
      <w:pPr>
        <w:rPr>
          <w:rFonts w:ascii="Times New Roman" w:hAnsi="Times New Roman"/>
          <w:sz w:val="28"/>
        </w:rPr>
      </w:pPr>
    </w:p>
    <w:p w14:paraId="06FC1DCB" w14:textId="189274F3" w:rsidR="00D02C41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2021</w:t>
      </w:r>
    </w:p>
    <w:p w14:paraId="459D577B" w14:textId="5F891631" w:rsidR="00A01BEE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135C1A57" w14:textId="57E18E98" w:rsidR="00783366" w:rsidRDefault="00980A68" w:rsidP="00490680">
      <w:pPr>
        <w:jc w:val="both"/>
        <w:rPr>
          <w:rFonts w:ascii="Times New Roman" w:hAnsi="Times New Roman"/>
          <w:sz w:val="28"/>
        </w:rPr>
      </w:pPr>
      <w:r w:rsidRPr="00980A68">
        <w:rPr>
          <w:rFonts w:ascii="Times New Roman" w:hAnsi="Times New Roman"/>
          <w:sz w:val="28"/>
        </w:rPr>
        <w:t>Познакомиться с понятиями сглаживания и интерполяции</w:t>
      </w:r>
      <w:r>
        <w:rPr>
          <w:rFonts w:ascii="Times New Roman" w:hAnsi="Times New Roman"/>
          <w:sz w:val="28"/>
        </w:rPr>
        <w:t xml:space="preserve">. </w:t>
      </w:r>
      <w:r w:rsidRPr="00980A68">
        <w:rPr>
          <w:rFonts w:ascii="Times New Roman" w:hAnsi="Times New Roman"/>
          <w:sz w:val="28"/>
        </w:rPr>
        <w:t>Научиться изменять размер изображения и выполнять трансформацию выделенных областей изображения</w:t>
      </w:r>
      <w:r w:rsidR="00490680">
        <w:rPr>
          <w:rFonts w:ascii="Times New Roman" w:hAnsi="Times New Roman"/>
          <w:sz w:val="28"/>
        </w:rPr>
        <w:t xml:space="preserve">. </w:t>
      </w:r>
      <w:r w:rsidRPr="00980A68">
        <w:rPr>
          <w:rFonts w:ascii="Times New Roman" w:hAnsi="Times New Roman"/>
          <w:sz w:val="28"/>
        </w:rPr>
        <w:t>Научиться пользоваться инструментами выделения.</w:t>
      </w:r>
    </w:p>
    <w:p w14:paraId="3CE972B9" w14:textId="03282F7E" w:rsidR="00A01BEE" w:rsidRDefault="00A01BEE" w:rsidP="00A01BE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37B2B92F" w14:textId="7FC9CC8A" w:rsidR="00783366" w:rsidRDefault="00783366" w:rsidP="00783366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Были выбраны 4 картинки для выполнения работы</w:t>
      </w:r>
    </w:p>
    <w:p w14:paraId="6C9F4DA1" w14:textId="708B2C12" w:rsidR="00783366" w:rsidRDefault="00783366" w:rsidP="0078336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16B63981" wp14:editId="67C8CFFE">
            <wp:extent cx="1588770" cy="2647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537" cy="264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t xml:space="preserve">   </w:t>
      </w:r>
      <w:r>
        <w:rPr>
          <w:rFonts w:ascii="Times New Roman" w:hAnsi="Times New Roman"/>
          <w:noProof/>
          <w:sz w:val="28"/>
        </w:rPr>
        <w:drawing>
          <wp:inline distT="0" distB="0" distL="0" distR="0" wp14:anchorId="628E0CDC" wp14:editId="616E3224">
            <wp:extent cx="4218087" cy="26346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224" cy="264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C337" w14:textId="00C2C521" w:rsidR="00783366" w:rsidRPr="00783366" w:rsidRDefault="00783366" w:rsidP="0078336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5E86E393" wp14:editId="582482D3">
            <wp:extent cx="2515126" cy="1885673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963" cy="190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noProof/>
          <w:sz w:val="28"/>
        </w:rPr>
        <w:drawing>
          <wp:inline distT="0" distB="0" distL="0" distR="0" wp14:anchorId="5642938F" wp14:editId="0CAB0C4F">
            <wp:extent cx="3360640" cy="18726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268" cy="19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063A" w14:textId="2626A1C8" w:rsidR="00783366" w:rsidRDefault="00783366" w:rsidP="00783366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Башня была вырезана с помощью инструмента магнитное лассо и вставлена на фон при помощи дублирования травы перед ней</w:t>
      </w:r>
    </w:p>
    <w:p w14:paraId="33193738" w14:textId="3F06BA1B" w:rsidR="00783366" w:rsidRDefault="00783366" w:rsidP="0078336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97CAFB2" wp14:editId="0AE02AC1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68F7" w14:textId="5801CFF3" w:rsidR="00765940" w:rsidRPr="00783366" w:rsidRDefault="00765940" w:rsidP="0078336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8937937" wp14:editId="36815CC6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6ACD" w14:textId="1BD0DB98" w:rsidR="00783366" w:rsidRDefault="00783366" w:rsidP="00783366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Были вырезаны машины и вставлены с применением «свободной трансформации»</w:t>
      </w:r>
    </w:p>
    <w:p w14:paraId="36850A85" w14:textId="02207F2F" w:rsidR="00765940" w:rsidRDefault="00765940" w:rsidP="00765940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ED8A22C" wp14:editId="6C6537F4">
            <wp:extent cx="5940425" cy="33420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E526" w14:textId="609EDD0E" w:rsidR="00765940" w:rsidRPr="00765940" w:rsidRDefault="00765940" w:rsidP="00765940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9933B07" wp14:editId="4B3A7DC2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2957" w14:textId="2809B0D3" w:rsidR="00A31C01" w:rsidRDefault="00A31C01" w:rsidP="00A31C01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523DA6E6" w14:textId="3DDC191C" w:rsidR="00765940" w:rsidRDefault="00A31C01" w:rsidP="00765940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ходе выполнения лабораторной работы по</w:t>
      </w:r>
      <w:r w:rsidR="00765940" w:rsidRPr="00980A68">
        <w:rPr>
          <w:rFonts w:ascii="Times New Roman" w:hAnsi="Times New Roman"/>
          <w:sz w:val="28"/>
        </w:rPr>
        <w:t>знакоми</w:t>
      </w:r>
      <w:r w:rsidR="00765940">
        <w:rPr>
          <w:rFonts w:ascii="Times New Roman" w:hAnsi="Times New Roman"/>
          <w:sz w:val="28"/>
        </w:rPr>
        <w:t>л</w:t>
      </w:r>
      <w:r w:rsidR="00765940" w:rsidRPr="00980A68">
        <w:rPr>
          <w:rFonts w:ascii="Times New Roman" w:hAnsi="Times New Roman"/>
          <w:sz w:val="28"/>
        </w:rPr>
        <w:t>ся с понятиями сглаживания и интерполяции</w:t>
      </w:r>
      <w:r w:rsidR="00765940">
        <w:rPr>
          <w:rFonts w:ascii="Times New Roman" w:hAnsi="Times New Roman"/>
          <w:sz w:val="28"/>
        </w:rPr>
        <w:t>, н</w:t>
      </w:r>
      <w:r w:rsidR="00765940" w:rsidRPr="00980A68">
        <w:rPr>
          <w:rFonts w:ascii="Times New Roman" w:hAnsi="Times New Roman"/>
          <w:sz w:val="28"/>
        </w:rPr>
        <w:t>аучи</w:t>
      </w:r>
      <w:r w:rsidR="00765940">
        <w:rPr>
          <w:rFonts w:ascii="Times New Roman" w:hAnsi="Times New Roman"/>
          <w:sz w:val="28"/>
        </w:rPr>
        <w:t>л</w:t>
      </w:r>
      <w:r w:rsidR="00765940" w:rsidRPr="00980A68">
        <w:rPr>
          <w:rFonts w:ascii="Times New Roman" w:hAnsi="Times New Roman"/>
          <w:sz w:val="28"/>
        </w:rPr>
        <w:t>ся изменять размер изображения и выполнять трансформацию выделенных областей изображения</w:t>
      </w:r>
      <w:r w:rsidR="00765940">
        <w:rPr>
          <w:rFonts w:ascii="Times New Roman" w:hAnsi="Times New Roman"/>
          <w:sz w:val="28"/>
        </w:rPr>
        <w:t>, н</w:t>
      </w:r>
      <w:r w:rsidR="00765940" w:rsidRPr="00980A68">
        <w:rPr>
          <w:rFonts w:ascii="Times New Roman" w:hAnsi="Times New Roman"/>
          <w:sz w:val="28"/>
        </w:rPr>
        <w:t>аучи</w:t>
      </w:r>
      <w:r w:rsidR="00765940">
        <w:rPr>
          <w:rFonts w:ascii="Times New Roman" w:hAnsi="Times New Roman"/>
          <w:sz w:val="28"/>
        </w:rPr>
        <w:t>л</w:t>
      </w:r>
      <w:r w:rsidR="00765940" w:rsidRPr="00980A68">
        <w:rPr>
          <w:rFonts w:ascii="Times New Roman" w:hAnsi="Times New Roman"/>
          <w:sz w:val="28"/>
        </w:rPr>
        <w:t>ся пользоваться инструментами выделения.</w:t>
      </w:r>
    </w:p>
    <w:p w14:paraId="7EDEA2B2" w14:textId="2238B9B2" w:rsidR="00A31C01" w:rsidRDefault="00A31C01" w:rsidP="00A31C01">
      <w:pPr>
        <w:ind w:firstLine="708"/>
        <w:jc w:val="both"/>
        <w:rPr>
          <w:rFonts w:ascii="Times New Roman" w:hAnsi="Times New Roman"/>
          <w:sz w:val="28"/>
        </w:rPr>
      </w:pPr>
    </w:p>
    <w:p w14:paraId="16D147D3" w14:textId="3E147602" w:rsidR="00A31C01" w:rsidRPr="00A31C01" w:rsidRDefault="00A31C01" w:rsidP="00A31C01">
      <w:pPr>
        <w:rPr>
          <w:rFonts w:ascii="Times New Roman" w:hAnsi="Times New Roman"/>
          <w:sz w:val="28"/>
        </w:rPr>
      </w:pPr>
    </w:p>
    <w:sectPr w:rsidR="00A31C01" w:rsidRPr="00A31C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53B78"/>
    <w:multiLevelType w:val="hybridMultilevel"/>
    <w:tmpl w:val="6CEC3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76193B"/>
    <w:multiLevelType w:val="hybridMultilevel"/>
    <w:tmpl w:val="335A76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506FA5"/>
    <w:multiLevelType w:val="hybridMultilevel"/>
    <w:tmpl w:val="A510E2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713"/>
    <w:rsid w:val="00004713"/>
    <w:rsid w:val="00296D3D"/>
    <w:rsid w:val="002B6F39"/>
    <w:rsid w:val="004723F2"/>
    <w:rsid w:val="00490680"/>
    <w:rsid w:val="004B017F"/>
    <w:rsid w:val="00765940"/>
    <w:rsid w:val="00783366"/>
    <w:rsid w:val="00980A68"/>
    <w:rsid w:val="00A01BEE"/>
    <w:rsid w:val="00A31C01"/>
    <w:rsid w:val="00D02C41"/>
    <w:rsid w:val="00ED4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60ADD"/>
  <w15:chartTrackingRefBased/>
  <w15:docId w15:val="{76742C76-34F7-4FB9-A48D-75169FF9C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1BEE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A31C0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4</Pages>
  <Words>187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 chase</dc:creator>
  <cp:keywords/>
  <dc:description/>
  <cp:lastModifiedBy>Grachev Daniel</cp:lastModifiedBy>
  <cp:revision>3</cp:revision>
  <dcterms:created xsi:type="dcterms:W3CDTF">2021-11-24T10:43:00Z</dcterms:created>
  <dcterms:modified xsi:type="dcterms:W3CDTF">2021-12-19T15:03:00Z</dcterms:modified>
</cp:coreProperties>
</file>